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F2" w:rsidRPr="00AF13F2" w:rsidRDefault="00AF13F2" w:rsidP="00AF13F2">
      <w:pPr>
        <w:keepNext/>
        <w:keepLines/>
        <w:widowControl w:val="0"/>
        <w:spacing w:before="179" w:line="274" w:lineRule="exact"/>
        <w:jc w:val="center"/>
        <w:outlineLvl w:val="1"/>
        <w:rPr>
          <w:b/>
          <w:bCs/>
          <w:color w:val="000000"/>
          <w:lang w:bidi="ru-RU"/>
        </w:rPr>
      </w:pPr>
      <w:r w:rsidRPr="00AF13F2">
        <w:rPr>
          <w:b/>
          <w:bCs/>
          <w:color w:val="000000"/>
          <w:lang w:bidi="ru-RU"/>
        </w:rPr>
        <w:t>Формы и сроки проведения промежуточной аттестации</w:t>
      </w:r>
    </w:p>
    <w:p w:rsidR="00AF13F2" w:rsidRPr="00C226B4" w:rsidRDefault="00AF13F2" w:rsidP="00AF13F2">
      <w:pPr>
        <w:keepNext/>
        <w:keepLines/>
        <w:widowControl w:val="0"/>
        <w:spacing w:before="179" w:line="274" w:lineRule="exact"/>
        <w:jc w:val="center"/>
        <w:outlineLvl w:val="1"/>
        <w:rPr>
          <w:b/>
          <w:bCs/>
          <w:color w:val="000000"/>
          <w:sz w:val="22"/>
          <w:szCs w:val="22"/>
          <w:lang w:bidi="ru-RU"/>
        </w:rPr>
      </w:pPr>
    </w:p>
    <w:p w:rsidR="00AF13F2" w:rsidRPr="00C226B4" w:rsidRDefault="00AF13F2" w:rsidP="00AF13F2">
      <w:pPr>
        <w:widowControl w:val="0"/>
        <w:spacing w:line="274" w:lineRule="exact"/>
        <w:ind w:right="180" w:firstLine="820"/>
        <w:jc w:val="both"/>
        <w:rPr>
          <w:color w:val="000000"/>
          <w:sz w:val="22"/>
          <w:szCs w:val="22"/>
          <w:lang w:bidi="ru-RU"/>
        </w:rPr>
      </w:pPr>
      <w:r w:rsidRPr="00C226B4">
        <w:rPr>
          <w:color w:val="000000"/>
          <w:sz w:val="22"/>
          <w:szCs w:val="22"/>
          <w:lang w:bidi="ru-RU"/>
        </w:rPr>
        <w:t xml:space="preserve"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</w:t>
      </w:r>
      <w:r w:rsidR="00F75A32">
        <w:rPr>
          <w:color w:val="000000"/>
          <w:sz w:val="22"/>
          <w:szCs w:val="22"/>
          <w:lang w:bidi="ru-RU"/>
        </w:rPr>
        <w:t>программой, начиная с 1 класса.</w:t>
      </w:r>
    </w:p>
    <w:p w:rsidR="00AF13F2" w:rsidRDefault="00AF13F2" w:rsidP="00AF13F2">
      <w:pPr>
        <w:widowControl w:val="0"/>
        <w:spacing w:after="283" w:line="274" w:lineRule="exact"/>
        <w:ind w:firstLine="540"/>
        <w:rPr>
          <w:color w:val="000000"/>
          <w:sz w:val="22"/>
          <w:szCs w:val="22"/>
          <w:lang w:bidi="ru-RU"/>
        </w:rPr>
      </w:pPr>
      <w:r w:rsidRPr="00C226B4">
        <w:rPr>
          <w:color w:val="000000"/>
          <w:sz w:val="22"/>
          <w:szCs w:val="22"/>
          <w:lang w:bidi="ru-RU"/>
        </w:rPr>
        <w:t>Промежуточная а</w:t>
      </w:r>
      <w:r>
        <w:rPr>
          <w:color w:val="000000"/>
          <w:sz w:val="22"/>
          <w:szCs w:val="22"/>
          <w:lang w:bidi="ru-RU"/>
        </w:rPr>
        <w:t>ттестация, проводится во 2-4 класса</w:t>
      </w:r>
      <w:r w:rsidR="00F75A32">
        <w:rPr>
          <w:color w:val="000000"/>
          <w:sz w:val="22"/>
          <w:szCs w:val="22"/>
          <w:lang w:bidi="ru-RU"/>
        </w:rPr>
        <w:t>х</w:t>
      </w:r>
      <w:r>
        <w:rPr>
          <w:color w:val="000000"/>
          <w:sz w:val="22"/>
          <w:szCs w:val="22"/>
          <w:lang w:bidi="ru-RU"/>
        </w:rPr>
        <w:t xml:space="preserve"> по русскому языку и математике  </w:t>
      </w:r>
      <w:r w:rsidRPr="00C226B4">
        <w:rPr>
          <w:color w:val="000000"/>
          <w:sz w:val="22"/>
          <w:szCs w:val="22"/>
          <w:lang w:bidi="ru-RU"/>
        </w:rPr>
        <w:t xml:space="preserve"> по итогам учебного года с 20 апреля по 20 мая по отдельному графику.</w:t>
      </w:r>
    </w:p>
    <w:p w:rsidR="00AF13F2" w:rsidRPr="00A33F8C" w:rsidRDefault="00F75A32" w:rsidP="00F75A32">
      <w:pPr>
        <w:widowControl w:val="0"/>
        <w:spacing w:after="283" w:line="274" w:lineRule="exact"/>
        <w:ind w:firstLine="540"/>
        <w:rPr>
          <w:b/>
          <w:color w:val="000000"/>
          <w:sz w:val="22"/>
          <w:szCs w:val="22"/>
          <w:lang w:bidi="ru-RU"/>
        </w:rPr>
      </w:pPr>
      <w:r>
        <w:rPr>
          <w:b/>
          <w:color w:val="000000"/>
          <w:sz w:val="22"/>
          <w:szCs w:val="22"/>
          <w:lang w:bidi="ru-RU"/>
        </w:rPr>
        <w:t>П</w:t>
      </w:r>
      <w:r w:rsidR="00AF13F2" w:rsidRPr="00A33F8C">
        <w:rPr>
          <w:b/>
          <w:color w:val="000000"/>
          <w:sz w:val="22"/>
          <w:szCs w:val="22"/>
          <w:lang w:bidi="ru-RU"/>
        </w:rPr>
        <w:t>редметы для промежуточной аттестации</w:t>
      </w:r>
      <w:proofErr w:type="gramStart"/>
      <w:r w:rsidR="00AF13F2" w:rsidRPr="00A33F8C">
        <w:rPr>
          <w:b/>
          <w:color w:val="000000"/>
          <w:sz w:val="22"/>
          <w:szCs w:val="22"/>
          <w:lang w:bidi="ru-RU"/>
        </w:rPr>
        <w:t>.</w:t>
      </w:r>
      <w:proofErr w:type="gramEnd"/>
      <w:r>
        <w:rPr>
          <w:b/>
          <w:color w:val="000000"/>
          <w:sz w:val="22"/>
          <w:szCs w:val="22"/>
          <w:lang w:bidi="ru-RU"/>
        </w:rPr>
        <w:t xml:space="preserve"> В 2019 – 2020 учебном году</w:t>
      </w:r>
    </w:p>
    <w:p w:rsidR="00AF13F2" w:rsidRDefault="00F75A32" w:rsidP="00AF13F2">
      <w:pPr>
        <w:widowControl w:val="0"/>
        <w:spacing w:after="283" w:line="274" w:lineRule="exact"/>
        <w:ind w:left="1134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5кл. – русский язык,  математика, английский язык</w:t>
      </w:r>
      <w:r w:rsidR="00AF13F2">
        <w:rPr>
          <w:color w:val="000000"/>
          <w:sz w:val="22"/>
          <w:szCs w:val="22"/>
          <w:lang w:bidi="ru-RU"/>
        </w:rPr>
        <w:t>, история</w:t>
      </w:r>
    </w:p>
    <w:p w:rsidR="00AF13F2" w:rsidRDefault="00F75A32" w:rsidP="00AF13F2">
      <w:pPr>
        <w:widowControl w:val="0"/>
        <w:spacing w:after="283" w:line="274" w:lineRule="exact"/>
        <w:ind w:left="1134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6кл.- русский язык, </w:t>
      </w:r>
      <w:r w:rsidR="00AF13F2">
        <w:rPr>
          <w:color w:val="000000"/>
          <w:sz w:val="22"/>
          <w:szCs w:val="22"/>
          <w:lang w:bidi="ru-RU"/>
        </w:rPr>
        <w:t>математика, биология, география</w:t>
      </w:r>
    </w:p>
    <w:p w:rsidR="00AF13F2" w:rsidRDefault="00F75A32" w:rsidP="00AF13F2">
      <w:pPr>
        <w:widowControl w:val="0"/>
        <w:spacing w:after="283" w:line="274" w:lineRule="exact"/>
        <w:ind w:left="1134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7кл.- русский язык</w:t>
      </w:r>
      <w:r w:rsidR="00AF13F2">
        <w:rPr>
          <w:color w:val="000000"/>
          <w:sz w:val="22"/>
          <w:szCs w:val="22"/>
          <w:lang w:bidi="ru-RU"/>
        </w:rPr>
        <w:t>, математика, физика, информатика</w:t>
      </w:r>
    </w:p>
    <w:p w:rsidR="00AF13F2" w:rsidRDefault="00F75A32" w:rsidP="00AF13F2">
      <w:pPr>
        <w:widowControl w:val="0"/>
        <w:spacing w:after="283" w:line="274" w:lineRule="exact"/>
        <w:ind w:left="1134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8кл.- русский язык</w:t>
      </w:r>
      <w:r w:rsidR="00AF13F2">
        <w:rPr>
          <w:color w:val="000000"/>
          <w:sz w:val="22"/>
          <w:szCs w:val="22"/>
          <w:lang w:bidi="ru-RU"/>
        </w:rPr>
        <w:t>, математика, химия, обществознание</w:t>
      </w:r>
    </w:p>
    <w:p w:rsidR="00AF13F2" w:rsidRPr="003D2DA3" w:rsidRDefault="00AF13F2" w:rsidP="00AF13F2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color w:val="000000"/>
          <w:sz w:val="22"/>
          <w:szCs w:val="22"/>
          <w:lang w:bidi="ru-RU"/>
        </w:rPr>
        <w:t xml:space="preserve">   По остальным  учебным  предметам</w:t>
      </w:r>
      <w:r w:rsidRPr="003D2DA3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3D2DA3">
        <w:rPr>
          <w:lang w:eastAsia="zh-CN"/>
        </w:rPr>
        <w:t xml:space="preserve"> итогами промежуточной аттестации</w:t>
      </w:r>
      <w:r>
        <w:rPr>
          <w:lang w:eastAsia="zh-CN"/>
        </w:rPr>
        <w:t xml:space="preserve"> </w:t>
      </w:r>
      <w:r w:rsidRPr="003D2DA3">
        <w:rPr>
          <w:lang w:eastAsia="zh-CN"/>
        </w:rPr>
        <w:t xml:space="preserve"> являются итоговые оценки за четверть и за год.</w:t>
      </w:r>
    </w:p>
    <w:p w:rsidR="00AF13F2" w:rsidRPr="00AF13F2" w:rsidRDefault="00AF13F2" w:rsidP="00AF13F2">
      <w:pPr>
        <w:widowControl w:val="0"/>
        <w:spacing w:after="283" w:line="274" w:lineRule="exact"/>
        <w:jc w:val="center"/>
        <w:rPr>
          <w:b/>
          <w:color w:val="000000"/>
          <w:sz w:val="22"/>
          <w:szCs w:val="22"/>
          <w:lang w:bidi="ru-RU"/>
        </w:rPr>
      </w:pPr>
    </w:p>
    <w:p w:rsidR="00AF13F2" w:rsidRPr="00AF13F2" w:rsidRDefault="00AF13F2" w:rsidP="00AF13F2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2"/>
          <w:szCs w:val="2"/>
          <w:lang w:bidi="ru-RU"/>
        </w:rPr>
      </w:pPr>
    </w:p>
    <w:p w:rsidR="00AF13F2" w:rsidRPr="00AF13F2" w:rsidRDefault="00AF13F2" w:rsidP="00AF13F2">
      <w:pPr>
        <w:framePr w:w="10190" w:wrap="notBeside" w:vAnchor="text" w:hAnchor="text" w:xAlign="center" w:y="1"/>
        <w:widowControl w:val="0"/>
        <w:spacing w:line="220" w:lineRule="exact"/>
        <w:jc w:val="center"/>
        <w:rPr>
          <w:b/>
          <w:color w:val="000000"/>
          <w:sz w:val="22"/>
          <w:szCs w:val="22"/>
          <w:lang w:bidi="ru-RU"/>
        </w:rPr>
      </w:pPr>
      <w:r>
        <w:rPr>
          <w:b/>
          <w:color w:val="000000"/>
          <w:sz w:val="22"/>
          <w:szCs w:val="22"/>
          <w:lang w:bidi="ru-RU"/>
        </w:rPr>
        <w:t>Д</w:t>
      </w:r>
      <w:r w:rsidRPr="00AF13F2">
        <w:rPr>
          <w:b/>
          <w:color w:val="000000"/>
          <w:sz w:val="22"/>
          <w:szCs w:val="22"/>
          <w:lang w:bidi="ru-RU"/>
        </w:rPr>
        <w:t xml:space="preserve">ля </w:t>
      </w:r>
      <w:proofErr w:type="gramStart"/>
      <w:r w:rsidRPr="00AF13F2">
        <w:rPr>
          <w:b/>
          <w:color w:val="000000"/>
          <w:sz w:val="22"/>
          <w:szCs w:val="22"/>
          <w:lang w:bidi="ru-RU"/>
        </w:rPr>
        <w:t>обучающихся</w:t>
      </w:r>
      <w:proofErr w:type="gramEnd"/>
      <w:r w:rsidRPr="00AF13F2">
        <w:rPr>
          <w:b/>
          <w:color w:val="000000"/>
          <w:sz w:val="22"/>
          <w:szCs w:val="22"/>
          <w:lang w:bidi="ru-RU"/>
        </w:rPr>
        <w:t xml:space="preserve"> по программам основного общего  образования:</w:t>
      </w:r>
    </w:p>
    <w:p w:rsidR="00AF13F2" w:rsidRPr="00C226B4" w:rsidRDefault="00AF13F2" w:rsidP="00AF13F2">
      <w:pPr>
        <w:framePr w:w="10190" w:wrap="notBeside" w:vAnchor="text" w:hAnchor="text" w:xAlign="center" w:y="1"/>
        <w:widowControl w:val="0"/>
        <w:spacing w:line="220" w:lineRule="exact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989"/>
        <w:gridCol w:w="5683"/>
      </w:tblGrid>
      <w:tr w:rsidR="00AF13F2" w:rsidRPr="00C226B4" w:rsidTr="008F0FB2">
        <w:trPr>
          <w:trHeight w:hRule="exact" w:val="56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b/>
                <w:bCs/>
                <w:color w:val="000000"/>
                <w:lang w:bidi="ru-RU"/>
              </w:rPr>
            </w:pPr>
            <w:r w:rsidRPr="00C226B4">
              <w:rPr>
                <w:b/>
                <w:bCs/>
                <w:color w:val="000000"/>
                <w:sz w:val="22"/>
                <w:szCs w:val="22"/>
                <w:lang w:bidi="ru-RU"/>
              </w:rPr>
              <w:t>Наименование учебного предмета</w:t>
            </w: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b/>
                <w:bCs/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b/>
                <w:bCs/>
                <w:color w:val="000000"/>
                <w:lang w:bidi="ru-RU"/>
              </w:rPr>
            </w:pP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C226B4">
              <w:rPr>
                <w:b/>
                <w:bCs/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b/>
                <w:bCs/>
                <w:color w:val="000000"/>
                <w:sz w:val="22"/>
                <w:szCs w:val="22"/>
                <w:lang w:bidi="ru-RU"/>
              </w:rPr>
              <w:t>Форма промежуточной аттестации</w:t>
            </w:r>
          </w:p>
        </w:tc>
      </w:tr>
      <w:tr w:rsidR="00AF13F2" w:rsidRPr="00C226B4" w:rsidTr="008F0FB2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5-8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Контрольная работа (диктант, изложение, тест, диагностическая работа в формате ОГЭ</w:t>
            </w:r>
            <w:r>
              <w:rPr>
                <w:color w:val="000000"/>
                <w:sz w:val="22"/>
                <w:szCs w:val="22"/>
                <w:lang w:bidi="ru-RU"/>
              </w:rPr>
              <w:t>, ВПР</w:t>
            </w:r>
            <w:r w:rsidRPr="00C226B4">
              <w:rPr>
                <w:color w:val="000000"/>
                <w:sz w:val="22"/>
                <w:szCs w:val="22"/>
                <w:lang w:bidi="ru-RU"/>
              </w:rPr>
              <w:t>)</w:t>
            </w:r>
          </w:p>
          <w:p w:rsidR="007C31EA" w:rsidRDefault="007C31EA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7C31EA" w:rsidRDefault="007C31EA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7C31EA" w:rsidRDefault="007C31EA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7C31EA" w:rsidRDefault="007C31EA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</w:p>
        </w:tc>
      </w:tr>
      <w:tr w:rsidR="00AF13F2" w:rsidRPr="00C226B4" w:rsidTr="008F0FB2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География </w:t>
            </w: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Контрольная работа (тест, творческий зачет</w:t>
            </w:r>
            <w:r>
              <w:rPr>
                <w:color w:val="000000"/>
                <w:sz w:val="22"/>
                <w:szCs w:val="22"/>
                <w:lang w:bidi="ru-RU"/>
              </w:rPr>
              <w:t>, ВПР</w:t>
            </w:r>
            <w:r w:rsidRPr="00C226B4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AF13F2" w:rsidRPr="00C226B4" w:rsidTr="008F0FB2">
        <w:trPr>
          <w:trHeight w:hRule="exact" w:val="28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Иностранный язык</w:t>
            </w: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Контрольная работа (тест</w:t>
            </w:r>
            <w:r>
              <w:rPr>
                <w:color w:val="000000"/>
                <w:sz w:val="22"/>
                <w:szCs w:val="22"/>
                <w:lang w:bidi="ru-RU"/>
              </w:rPr>
              <w:t>, ВПР</w:t>
            </w:r>
            <w:r w:rsidRPr="00C226B4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AF13F2" w:rsidRPr="00C226B4" w:rsidTr="008F0FB2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История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 xml:space="preserve">Контрольная </w:t>
            </w:r>
            <w:r>
              <w:rPr>
                <w:color w:val="000000"/>
                <w:sz w:val="22"/>
                <w:szCs w:val="22"/>
                <w:lang w:bidi="ru-RU"/>
              </w:rPr>
              <w:t>работа (ВПР)</w:t>
            </w:r>
          </w:p>
        </w:tc>
      </w:tr>
      <w:tr w:rsidR="00AF13F2" w:rsidRPr="00C226B4" w:rsidTr="008F0FB2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Математика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5-8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Контрольная работа (тест, диаг</w:t>
            </w:r>
            <w:r>
              <w:rPr>
                <w:color w:val="000000"/>
                <w:sz w:val="22"/>
                <w:szCs w:val="22"/>
                <w:lang w:bidi="ru-RU"/>
              </w:rPr>
              <w:t>ностическая работа в формате ВПР</w:t>
            </w:r>
            <w:r w:rsidRPr="00C226B4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AF13F2" w:rsidRPr="00C226B4" w:rsidTr="008F0FB2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Физика</w:t>
            </w: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Контрольная работа (тест, диаг</w:t>
            </w:r>
            <w:r>
              <w:rPr>
                <w:color w:val="000000"/>
                <w:sz w:val="22"/>
                <w:szCs w:val="22"/>
                <w:lang w:bidi="ru-RU"/>
              </w:rPr>
              <w:t>ностическая работа в формате ВПР</w:t>
            </w:r>
            <w:r w:rsidRPr="00C226B4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AF13F2" w:rsidRPr="00C226B4" w:rsidTr="008F0FB2">
        <w:trPr>
          <w:trHeight w:hRule="exact" w:val="48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Информатика </w:t>
            </w: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Контрольная работа (тест, диаг</w:t>
            </w:r>
            <w:r>
              <w:rPr>
                <w:color w:val="000000"/>
                <w:sz w:val="22"/>
                <w:szCs w:val="22"/>
                <w:lang w:bidi="ru-RU"/>
              </w:rPr>
              <w:t>ностическая работа в формате ВПР</w:t>
            </w:r>
            <w:r w:rsidRPr="00C226B4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AF13F2" w:rsidRPr="00C226B4" w:rsidTr="008F0FB2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Химия</w:t>
            </w:r>
          </w:p>
          <w:p w:rsidR="00AF13F2" w:rsidRPr="008E40F7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8</w:t>
            </w:r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  <w:bookmarkStart w:id="0" w:name="_GoBack"/>
            <w:bookmarkEnd w:id="0"/>
          </w:p>
          <w:p w:rsidR="00AF13F2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</w:p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20" w:lineRule="exact"/>
              <w:rPr>
                <w:color w:val="000000"/>
                <w:lang w:bidi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3F2" w:rsidRPr="00C226B4" w:rsidRDefault="00AF13F2" w:rsidP="008F0FB2">
            <w:pPr>
              <w:framePr w:w="10190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C226B4">
              <w:rPr>
                <w:color w:val="000000"/>
                <w:sz w:val="22"/>
                <w:szCs w:val="22"/>
                <w:lang w:bidi="ru-RU"/>
              </w:rPr>
              <w:t>Контрольная работа (тест, диагностическая рабо</w:t>
            </w:r>
            <w:r>
              <w:rPr>
                <w:color w:val="000000"/>
                <w:sz w:val="22"/>
                <w:szCs w:val="22"/>
                <w:lang w:bidi="ru-RU"/>
              </w:rPr>
              <w:t>та в формате ВПР</w:t>
            </w:r>
            <w:r w:rsidRPr="00C226B4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</w:tr>
    </w:tbl>
    <w:p w:rsidR="00AF13F2" w:rsidRPr="00C226B4" w:rsidRDefault="00AF13F2" w:rsidP="00AF13F2">
      <w:pPr>
        <w:framePr w:w="10190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F13F2" w:rsidRPr="00C226B4" w:rsidRDefault="00AF13F2" w:rsidP="00AF13F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F13F2" w:rsidRDefault="00AF13F2" w:rsidP="00AF13F2">
      <w:pPr>
        <w:framePr w:w="10190" w:wrap="notBeside" w:vAnchor="text" w:hAnchor="text" w:xAlign="center" w:y="1"/>
        <w:widowControl w:val="0"/>
        <w:spacing w:line="220" w:lineRule="exact"/>
        <w:rPr>
          <w:color w:val="000000"/>
          <w:sz w:val="22"/>
          <w:szCs w:val="22"/>
          <w:u w:val="single"/>
          <w:lang w:bidi="ru-RU"/>
        </w:rPr>
      </w:pPr>
    </w:p>
    <w:p w:rsidR="00AF13F2" w:rsidRPr="00AF13F2" w:rsidRDefault="00AF13F2" w:rsidP="00AF13F2">
      <w:pPr>
        <w:framePr w:w="10190" w:wrap="notBeside" w:vAnchor="text" w:hAnchor="text" w:xAlign="center" w:y="1"/>
        <w:widowControl w:val="0"/>
        <w:spacing w:line="220" w:lineRule="exact"/>
        <w:rPr>
          <w:b/>
          <w:color w:val="000000"/>
          <w:sz w:val="22"/>
          <w:szCs w:val="22"/>
          <w:lang w:bidi="ru-RU"/>
        </w:rPr>
      </w:pPr>
    </w:p>
    <w:p w:rsidR="00AF13F2" w:rsidRPr="00AF13F2" w:rsidRDefault="00F75A32" w:rsidP="00AF13F2">
      <w:pPr>
        <w:framePr w:w="10190" w:wrap="notBeside" w:vAnchor="text" w:hAnchor="text" w:xAlign="center" w:y="1"/>
        <w:widowControl w:val="0"/>
        <w:spacing w:line="220" w:lineRule="exact"/>
        <w:rPr>
          <w:b/>
          <w:color w:val="000000"/>
          <w:sz w:val="22"/>
          <w:szCs w:val="22"/>
          <w:lang w:bidi="ru-RU"/>
        </w:rPr>
      </w:pPr>
      <w:r>
        <w:rPr>
          <w:b/>
          <w:color w:val="000000"/>
          <w:sz w:val="22"/>
          <w:szCs w:val="22"/>
          <w:lang w:bidi="ru-RU"/>
        </w:rPr>
        <w:t>Для выпускного 9 класса</w:t>
      </w:r>
      <w:r w:rsidR="00AF13F2" w:rsidRPr="00AF13F2">
        <w:rPr>
          <w:b/>
          <w:color w:val="000000"/>
          <w:sz w:val="22"/>
          <w:szCs w:val="22"/>
          <w:lang w:bidi="ru-RU"/>
        </w:rPr>
        <w:t xml:space="preserve"> промежуточная аттестация проводится по всем учебным предметам по отдельному графику с 20 апреля по</w:t>
      </w:r>
      <w:r>
        <w:rPr>
          <w:b/>
          <w:color w:val="000000"/>
          <w:sz w:val="22"/>
          <w:szCs w:val="22"/>
          <w:lang w:bidi="ru-RU"/>
        </w:rPr>
        <w:t xml:space="preserve"> 20 мая </w:t>
      </w:r>
    </w:p>
    <w:p w:rsidR="00AF13F2" w:rsidRPr="00C226B4" w:rsidRDefault="00AF13F2" w:rsidP="00AF13F2">
      <w:pPr>
        <w:framePr w:w="10190" w:wrap="notBeside" w:vAnchor="text" w:hAnchor="text" w:xAlign="center" w:y="1"/>
        <w:widowControl w:val="0"/>
        <w:spacing w:line="220" w:lineRule="exact"/>
        <w:rPr>
          <w:color w:val="000000"/>
          <w:sz w:val="22"/>
          <w:szCs w:val="22"/>
          <w:lang w:bidi="ru-RU"/>
        </w:rPr>
      </w:pPr>
    </w:p>
    <w:p w:rsidR="00A01D70" w:rsidRDefault="00A01D70"/>
    <w:sectPr w:rsidR="00A01D70" w:rsidSect="0093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3F2"/>
    <w:rsid w:val="00422E93"/>
    <w:rsid w:val="007C31EA"/>
    <w:rsid w:val="00930D91"/>
    <w:rsid w:val="00A01D70"/>
    <w:rsid w:val="00AF13F2"/>
    <w:rsid w:val="00F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Sid Andrei</cp:lastModifiedBy>
  <cp:revision>4</cp:revision>
  <dcterms:created xsi:type="dcterms:W3CDTF">2020-01-30T08:18:00Z</dcterms:created>
  <dcterms:modified xsi:type="dcterms:W3CDTF">2020-06-06T06:29:00Z</dcterms:modified>
</cp:coreProperties>
</file>